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ageBreakBefore w:val="false"/>
        <w:spacing w:lineRule="auto" w:line="240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904875" cy="90487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pageBreakBefore w:val="false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>SERVIÇO PÚBLICO FEDERAL</w:t>
      </w:r>
    </w:p>
    <w:p>
      <w:pPr>
        <w:pStyle w:val="normal1"/>
        <w:pageBreakBefore w:val="false"/>
        <w:spacing w:lineRule="auto" w:line="240"/>
        <w:jc w:val="center"/>
        <w:rPr>
          <w:sz w:val="24"/>
          <w:szCs w:val="24"/>
        </w:rPr>
      </w:pPr>
      <w:r>
        <w:rPr/>
        <w:t xml:space="preserve"> </w:t>
      </w:r>
      <w:r>
        <w:rPr/>
        <w:t>INSTITUTO FEDERAL DE EDUCAÇÃO, CIÊNCIA E TECNOLOGIA DE MATO GROSSO</w:t>
      </w:r>
      <w:r>
        <w:rPr>
          <w:b/>
          <w:sz w:val="24"/>
          <w:szCs w:val="24"/>
        </w:rPr>
        <w:t xml:space="preserve"> REITORIA</w:t>
      </w:r>
    </w:p>
    <w:p>
      <w:pPr>
        <w:pStyle w:val="normal1"/>
        <w:pageBreakBefore w:val="false"/>
        <w:spacing w:lineRule="auto" w:line="24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MODELO DE PROPOSTA </w:t>
      </w:r>
    </w:p>
    <w:p>
      <w:pPr>
        <w:pStyle w:val="normal1"/>
        <w:pageBreakBefore w:val="false"/>
        <w:spacing w:lineRule="auto" w:line="240"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pageBreakBefore w:val="fals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Ao Instituto Federal de Educação, Ciência e Tecnologia de Mato Grosso</w:t>
      </w:r>
    </w:p>
    <w:p>
      <w:pPr>
        <w:pStyle w:val="normal1"/>
        <w:pageBreakBefore w:val="fals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IFMT - Reitoria</w:t>
      </w:r>
    </w:p>
    <w:p>
      <w:pPr>
        <w:pStyle w:val="normal1"/>
        <w:pageBreakBefore w:val="fals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Concorrência Eletrônica n.º 90001/2025</w:t>
      </w:r>
    </w:p>
    <w:p>
      <w:pPr>
        <w:pStyle w:val="normal1"/>
        <w:pageBreakBefore w:val="false"/>
        <w:spacing w:lineRule="auto" w:line="240" w:before="24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pageBreakBefore w:val="false"/>
        <w:spacing w:lineRule="auto" w:line="240"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Para tanto, nos propomos a executar os serviços pelos preços constantes da planilha de quantitativos e preços unitários anexa e pelo preço global de R$_______________________________________________________________). Apresentamos a Vossa Senhoria a nossa proposta de preços, detalhada nos documentos anexos, para execução da obra de que trata a Concorrência Eletrônica nº 01/2025, conforme condições estabelecidas no edital e seus anexos. </w:t>
      </w:r>
    </w:p>
    <w:p>
      <w:pPr>
        <w:pStyle w:val="normal1"/>
        <w:pageBreakBefore w:val="false"/>
        <w:spacing w:lineRule="auto" w:line="240"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II) Os prazos por nós indicados são os que se seguem: </w:t>
      </w:r>
    </w:p>
    <w:p>
      <w:pPr>
        <w:pStyle w:val="normal1"/>
        <w:pageBreakBefore w:val="false"/>
        <w:spacing w:lineRule="auto" w:line="240"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a) prazo de validade da proposta:</w:t>
      </w:r>
      <w:r>
        <w:rPr>
          <w:sz w:val="24"/>
          <w:szCs w:val="24"/>
          <w:shd w:fill="auto" w:val="clear"/>
        </w:rPr>
        <w:t xml:space="preserve"> 180 (cento e oitenta) dias</w:t>
      </w:r>
      <w:r>
        <w:rPr>
          <w:sz w:val="24"/>
          <w:szCs w:val="24"/>
        </w:rPr>
        <w:t xml:space="preserve">; </w:t>
      </w:r>
    </w:p>
    <w:p>
      <w:pPr>
        <w:pStyle w:val="normal1"/>
        <w:pageBreakBefore w:val="false"/>
        <w:spacing w:lineRule="auto" w:line="240"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prazo de execução dos serviços: 14 (quatorze) meses; e </w:t>
      </w:r>
    </w:p>
    <w:p>
      <w:pPr>
        <w:pStyle w:val="normal1"/>
        <w:pageBreakBefore w:val="false"/>
        <w:spacing w:lineRule="auto" w:line="240"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prazo de garantia dos serviços: </w:t>
      </w:r>
      <w:r>
        <w:rPr>
          <w:sz w:val="24"/>
          <w:szCs w:val="24"/>
          <w:shd w:fill="auto" w:val="clear"/>
        </w:rPr>
        <w:t>05 (cinco) anos</w:t>
      </w:r>
      <w:r>
        <w:rPr>
          <w:sz w:val="24"/>
          <w:szCs w:val="24"/>
        </w:rPr>
        <w:t xml:space="preserve">. </w:t>
      </w:r>
    </w:p>
    <w:p>
      <w:pPr>
        <w:pStyle w:val="normal1"/>
        <w:pageBreakBefore w:val="fals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pageBreakBefore w:val="fals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dados da nossa empresa são: </w:t>
      </w:r>
    </w:p>
    <w:p>
      <w:pPr>
        <w:pStyle w:val="normal1"/>
        <w:pageBreakBefore w:val="fals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Razão Social: ______________________________; </w:t>
      </w:r>
    </w:p>
    <w:p>
      <w:pPr>
        <w:pStyle w:val="normal1"/>
        <w:pageBreakBefore w:val="fals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CNPJ n.º: ______________________________; </w:t>
      </w:r>
    </w:p>
    <w:p>
      <w:pPr>
        <w:pStyle w:val="normal1"/>
        <w:pageBreakBefore w:val="fals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Inscrição Estadual n.º: ______________________________; </w:t>
      </w:r>
    </w:p>
    <w:p>
      <w:pPr>
        <w:pStyle w:val="normal1"/>
        <w:pageBreakBefore w:val="fals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Endereço: ______________________________; </w:t>
      </w:r>
    </w:p>
    <w:p>
      <w:pPr>
        <w:pStyle w:val="normal1"/>
        <w:pageBreakBefore w:val="fals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CEP: ______________________________; </w:t>
      </w:r>
    </w:p>
    <w:p>
      <w:pPr>
        <w:pStyle w:val="normal1"/>
        <w:pageBreakBefore w:val="fals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Cidade: ______________________________; </w:t>
      </w:r>
    </w:p>
    <w:p>
      <w:pPr>
        <w:pStyle w:val="normal1"/>
        <w:pageBreakBefore w:val="fals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Estado: ______________________________; </w:t>
      </w:r>
    </w:p>
    <w:p>
      <w:pPr>
        <w:pStyle w:val="normal1"/>
        <w:pageBreakBefore w:val="fals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Fone: ______________________________; </w:t>
      </w:r>
    </w:p>
    <w:p>
      <w:pPr>
        <w:pStyle w:val="normal1"/>
        <w:pageBreakBefore w:val="fals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I) Dados Bancários:</w:t>
      </w:r>
    </w:p>
    <w:p>
      <w:pPr>
        <w:pStyle w:val="normal1"/>
        <w:pageBreakBefore w:val="false"/>
        <w:spacing w:lineRule="auto" w:line="240"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pageBreakBefore w:val="false"/>
        <w:spacing w:lineRule="auto" w:line="240"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>
      <w:pPr>
        <w:pStyle w:val="normal1"/>
        <w:pageBreakBefore w:val="false"/>
        <w:spacing w:lineRule="auto" w:line="240" w:before="240" w:after="240"/>
        <w:jc w:val="center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(representante legal com nome e cargo)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/>
      <w:jc w:val="both"/>
    </w:pPr>
    <w:rPr>
      <w:b/>
      <w:color w:val="CC0000"/>
      <w:sz w:val="32"/>
      <w:szCs w:val="32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ind w:hanging="360" w:left="720"/>
    </w:pPr>
    <w:rPr>
      <w:b/>
      <w:color w:val="38761D"/>
      <w:sz w:val="28"/>
      <w:szCs w:val="28"/>
      <w:u w:val="single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/>
      <w:jc w:val="both"/>
    </w:pPr>
    <w:rPr>
      <w:b/>
      <w:sz w:val="28"/>
      <w:szCs w:val="28"/>
      <w:u w:val="singl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</w:pPr>
    <w:rPr>
      <w:b/>
      <w:color w:val="FFFFFF"/>
      <w:sz w:val="32"/>
      <w:szCs w:val="3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</w:pPr>
    <w:rPr>
      <w:b/>
      <w:color w:val="38761D"/>
      <w:sz w:val="28"/>
      <w:szCs w:val="28"/>
      <w:u w:val="single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LibreOffice/24.2.5.2$Windows_X86_64 LibreOffice_project/bffef4ea93e59bebbeaf7f431bb02b1a39ee8a59</Application>
  <AppVersion>15.0000</AppVersion>
  <Pages>1</Pages>
  <Words>179</Words>
  <Characters>1231</Characters>
  <CharactersWithSpaces>1405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2026-01-21T12:13:45Z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